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25" w:rsidRPr="00F77825" w:rsidRDefault="00F77825" w:rsidP="00F77825">
      <w:pPr>
        <w:rPr>
          <w:rFonts w:ascii="Berlin Sans FB" w:hAnsi="Berlin Sans FB"/>
          <w:b/>
          <w:color w:val="00B050"/>
          <w:sz w:val="38"/>
          <w:szCs w:val="38"/>
          <w:u w:val="single"/>
        </w:rPr>
      </w:pPr>
      <w:bookmarkStart w:id="0" w:name="_GoBack"/>
      <w:bookmarkEnd w:id="0"/>
      <w:r w:rsidRPr="00F77825">
        <w:rPr>
          <w:rFonts w:ascii="Berlin Sans FB" w:hAnsi="Berlin Sans FB"/>
          <w:b/>
          <w:color w:val="00B050"/>
          <w:sz w:val="38"/>
          <w:szCs w:val="38"/>
          <w:u w:val="single"/>
        </w:rPr>
        <w:t xml:space="preserve">To recognise adverbs and use them in full sentences. </w:t>
      </w:r>
    </w:p>
    <w:p w:rsidR="00F77825" w:rsidRPr="00F77825" w:rsidRDefault="00F77825" w:rsidP="00F77825">
      <w:pPr>
        <w:rPr>
          <w:rFonts w:ascii="Berlin Sans FB" w:hAnsi="Berlin Sans FB"/>
          <w:color w:val="00B050"/>
          <w:sz w:val="36"/>
          <w:szCs w:val="36"/>
        </w:rPr>
      </w:pPr>
      <w:r w:rsidRPr="00F77825">
        <w:rPr>
          <w:rFonts w:ascii="Berlin Sans FB" w:hAnsi="Berlin Sans FB"/>
          <w:color w:val="00B050"/>
          <w:sz w:val="36"/>
          <w:szCs w:val="36"/>
        </w:rPr>
        <w:t xml:space="preserve">Spot the adverbs in the word search, then choose your 4 favourites and put them in interesting sentences with adjectives. </w:t>
      </w:r>
    </w:p>
    <w:p w:rsidR="00C8558C" w:rsidRDefault="00F77825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  <w:r>
        <w:rPr>
          <w:rFonts w:ascii="Berlin Sans FB" w:hAnsi="Berlin Sans FB"/>
          <w:b/>
          <w:noProof/>
          <w:color w:val="FF0000"/>
          <w:sz w:val="38"/>
          <w:szCs w:val="38"/>
          <w:u w:val="single"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635000</wp:posOffset>
            </wp:positionH>
            <wp:positionV relativeFrom="paragraph">
              <wp:posOffset>193040</wp:posOffset>
            </wp:positionV>
            <wp:extent cx="5423535" cy="6181725"/>
            <wp:effectExtent l="19050" t="0" r="5715" b="0"/>
            <wp:wrapTight wrapText="bothSides">
              <wp:wrapPolygon edited="0">
                <wp:start x="-76" y="0"/>
                <wp:lineTo x="-76" y="21567"/>
                <wp:lineTo x="21623" y="21567"/>
                <wp:lineTo x="21623" y="0"/>
                <wp:lineTo x="-76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535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Pr="00F77825" w:rsidRDefault="00C8558C">
      <w:pPr>
        <w:rPr>
          <w:rFonts w:ascii="Berlin Sans FB" w:hAnsi="Berlin Sans FB"/>
          <w:sz w:val="48"/>
          <w:szCs w:val="48"/>
        </w:rPr>
      </w:pPr>
    </w:p>
    <w:p w:rsidR="00F77825" w:rsidRDefault="00F77825" w:rsidP="00F77825">
      <w:pPr>
        <w:jc w:val="center"/>
        <w:rPr>
          <w:rFonts w:ascii="Berlin Sans FB" w:hAnsi="Berlin Sans FB"/>
          <w:sz w:val="48"/>
          <w:szCs w:val="48"/>
        </w:rPr>
      </w:pPr>
      <w:r>
        <w:rPr>
          <w:rFonts w:ascii="Berlin Sans FB" w:hAnsi="Berlin Sans FB"/>
          <w:sz w:val="48"/>
          <w:szCs w:val="48"/>
        </w:rPr>
        <w:t>quickly,</w:t>
      </w:r>
      <w:r w:rsidRPr="00F77825">
        <w:rPr>
          <w:rFonts w:ascii="Berlin Sans FB" w:hAnsi="Berlin Sans FB"/>
          <w:sz w:val="48"/>
          <w:szCs w:val="48"/>
        </w:rPr>
        <w:t xml:space="preserve"> slowly</w:t>
      </w:r>
      <w:r>
        <w:rPr>
          <w:rFonts w:ascii="Berlin Sans FB" w:hAnsi="Berlin Sans FB"/>
          <w:sz w:val="48"/>
          <w:szCs w:val="48"/>
        </w:rPr>
        <w:t>,</w:t>
      </w:r>
      <w:r w:rsidRPr="00F77825">
        <w:rPr>
          <w:rFonts w:ascii="Berlin Sans FB" w:hAnsi="Berlin Sans FB"/>
          <w:sz w:val="48"/>
          <w:szCs w:val="48"/>
        </w:rPr>
        <w:t xml:space="preserve"> loudly</w:t>
      </w:r>
      <w:r>
        <w:rPr>
          <w:rFonts w:ascii="Berlin Sans FB" w:hAnsi="Berlin Sans FB"/>
          <w:sz w:val="48"/>
          <w:szCs w:val="48"/>
        </w:rPr>
        <w:t>,</w:t>
      </w:r>
    </w:p>
    <w:p w:rsidR="00C8558C" w:rsidRPr="00F77825" w:rsidRDefault="00F77825" w:rsidP="00F77825">
      <w:pPr>
        <w:jc w:val="center"/>
        <w:rPr>
          <w:rFonts w:ascii="Berlin Sans FB" w:hAnsi="Berlin Sans FB"/>
          <w:sz w:val="48"/>
          <w:szCs w:val="48"/>
        </w:rPr>
      </w:pPr>
      <w:r>
        <w:rPr>
          <w:rFonts w:ascii="Berlin Sans FB" w:hAnsi="Berlin Sans FB"/>
          <w:sz w:val="48"/>
          <w:szCs w:val="48"/>
        </w:rPr>
        <w:t>quietly,</w:t>
      </w:r>
      <w:r w:rsidRPr="00F77825">
        <w:rPr>
          <w:rFonts w:ascii="Berlin Sans FB" w:hAnsi="Berlin Sans FB"/>
          <w:sz w:val="48"/>
          <w:szCs w:val="48"/>
        </w:rPr>
        <w:t xml:space="preserve"> kindly</w:t>
      </w:r>
      <w:r>
        <w:rPr>
          <w:rFonts w:ascii="Berlin Sans FB" w:hAnsi="Berlin Sans FB"/>
          <w:sz w:val="48"/>
          <w:szCs w:val="48"/>
        </w:rPr>
        <w:t>,</w:t>
      </w:r>
      <w:r w:rsidRPr="00F77825">
        <w:rPr>
          <w:rFonts w:ascii="Berlin Sans FB" w:hAnsi="Berlin Sans FB"/>
          <w:sz w:val="48"/>
          <w:szCs w:val="48"/>
        </w:rPr>
        <w:t xml:space="preserve"> happily</w:t>
      </w:r>
      <w:r>
        <w:rPr>
          <w:rFonts w:ascii="Berlin Sans FB" w:hAnsi="Berlin Sans FB"/>
          <w:sz w:val="48"/>
          <w:szCs w:val="48"/>
        </w:rPr>
        <w:t>,</w:t>
      </w:r>
      <w:r w:rsidRPr="00F77825">
        <w:rPr>
          <w:rFonts w:ascii="Berlin Sans FB" w:hAnsi="Berlin Sans FB"/>
          <w:sz w:val="48"/>
          <w:szCs w:val="48"/>
        </w:rPr>
        <w:t xml:space="preserve"> sadly</w:t>
      </w:r>
    </w:p>
    <w:p w:rsidR="006D6FF4" w:rsidRPr="006D6FF4" w:rsidRDefault="006D6FF4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sectPr w:rsidR="006D6FF4" w:rsidRPr="006D6FF4" w:rsidSect="006D6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F4"/>
    <w:rsid w:val="00351303"/>
    <w:rsid w:val="00425D56"/>
    <w:rsid w:val="006D6FF4"/>
    <w:rsid w:val="00B13AB1"/>
    <w:rsid w:val="00B468FD"/>
    <w:rsid w:val="00C77BB4"/>
    <w:rsid w:val="00C8558C"/>
    <w:rsid w:val="00F7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9E319"/>
  <w15:docId w15:val="{80101D62-D6BC-4DA9-9007-39E91C81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Pritchard</dc:creator>
  <cp:lastModifiedBy>Mrs B Laden</cp:lastModifiedBy>
  <cp:revision>2</cp:revision>
  <dcterms:created xsi:type="dcterms:W3CDTF">2021-01-13T13:03:00Z</dcterms:created>
  <dcterms:modified xsi:type="dcterms:W3CDTF">2021-01-13T13:03:00Z</dcterms:modified>
</cp:coreProperties>
</file>